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464260" w:rsidRDefault="0033705D" w:rsidP="0039000A">
      <w:pPr>
        <w:autoSpaceDE w:val="0"/>
        <w:autoSpaceDN w:val="0"/>
        <w:adjustRightInd w:val="0"/>
        <w:ind w:left="5040"/>
        <w:jc w:val="both"/>
        <w:rPr>
          <w:b/>
          <w:bCs/>
          <w:szCs w:val="24"/>
          <w:u w:val="single"/>
          <w:rtl/>
        </w:rPr>
      </w:pPr>
      <w:r w:rsidRPr="00464260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464260">
        <w:rPr>
          <w:rFonts w:hint="cs"/>
          <w:b/>
          <w:bCs/>
          <w:szCs w:val="24"/>
          <w:u w:val="single"/>
          <w:rtl/>
        </w:rPr>
        <w:t xml:space="preserve"> </w:t>
      </w:r>
      <w:r w:rsidR="0039000A">
        <w:rPr>
          <w:rFonts w:hint="cs"/>
          <w:b/>
          <w:bCs/>
          <w:szCs w:val="24"/>
          <w:u w:val="single"/>
          <w:rtl/>
        </w:rPr>
        <w:t>10 לאוקטובר 2011</w:t>
      </w:r>
    </w:p>
    <w:p w:rsidR="0033705D" w:rsidRPr="00464260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Pr="00464260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464260" w:rsidRPr="00464260" w:rsidRDefault="00464260" w:rsidP="00464260">
      <w:pPr>
        <w:jc w:val="center"/>
        <w:rPr>
          <w:b/>
          <w:bCs/>
          <w:szCs w:val="24"/>
          <w:u w:val="single"/>
          <w:rtl/>
        </w:rPr>
      </w:pPr>
    </w:p>
    <w:p w:rsidR="00464260" w:rsidRPr="00464260" w:rsidRDefault="00464260" w:rsidP="00464260">
      <w:pPr>
        <w:jc w:val="center"/>
        <w:rPr>
          <w:szCs w:val="24"/>
          <w:rtl/>
        </w:rPr>
      </w:pPr>
      <w:r w:rsidRPr="00464260">
        <w:rPr>
          <w:rFonts w:hint="eastAsia"/>
          <w:b/>
          <w:bCs/>
          <w:szCs w:val="24"/>
          <w:u w:val="single"/>
          <w:rtl/>
        </w:rPr>
        <w:t>מכרז</w:t>
      </w:r>
      <w:r w:rsidRPr="00464260">
        <w:rPr>
          <w:b/>
          <w:bCs/>
          <w:szCs w:val="24"/>
          <w:u w:val="single"/>
          <w:rtl/>
        </w:rPr>
        <w:t xml:space="preserve"> פומבי מס' </w:t>
      </w:r>
      <w:r w:rsidRPr="00464260">
        <w:rPr>
          <w:b/>
          <w:bCs/>
          <w:szCs w:val="24"/>
          <w:u w:val="single"/>
        </w:rPr>
        <w:t>50/11</w:t>
      </w:r>
      <w:r w:rsidRPr="00464260">
        <w:rPr>
          <w:rFonts w:hint="cs"/>
          <w:b/>
          <w:bCs/>
          <w:szCs w:val="24"/>
          <w:u w:val="single"/>
          <w:rtl/>
        </w:rPr>
        <w:t xml:space="preserve"> </w:t>
      </w:r>
      <w:r w:rsidRPr="00464260">
        <w:rPr>
          <w:b/>
          <w:bCs/>
          <w:szCs w:val="24"/>
          <w:u w:val="single"/>
          <w:rtl/>
        </w:rPr>
        <w:t xml:space="preserve"> </w:t>
      </w:r>
      <w:r w:rsidRPr="00464260">
        <w:rPr>
          <w:rFonts w:hint="cs"/>
          <w:b/>
          <w:bCs/>
          <w:szCs w:val="24"/>
          <w:u w:val="single"/>
          <w:rtl/>
        </w:rPr>
        <w:t>לקבלת שירותי ייעוץ לבחינת היתכנות להקמת מתקני ייצור חשמל בטכנולוגיה סולארית במתחמים המאותרים ע"י משרד התשתיות הלאומיות, והכנת תכנית מתאר ארצית מפורטת באתרים המומלצים ע"י המשרד והמאושרים ע"י רשויות התכנון</w:t>
      </w:r>
    </w:p>
    <w:p w:rsidR="005632B9" w:rsidRPr="00464260" w:rsidRDefault="005632B9" w:rsidP="008A273C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9000A" w:rsidRDefault="005632B9" w:rsidP="00464260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 w:rsidRPr="00464260">
        <w:rPr>
          <w:rFonts w:ascii="Arial" w:hAnsi="Arial" w:hint="cs"/>
          <w:szCs w:val="24"/>
          <w:rtl/>
        </w:rPr>
        <w:t>ועדת המכרזים של המשרד מודיעה על</w:t>
      </w:r>
      <w:r w:rsidR="0039000A">
        <w:rPr>
          <w:rFonts w:ascii="Arial" w:hAnsi="Arial" w:hint="cs"/>
          <w:szCs w:val="24"/>
          <w:rtl/>
        </w:rPr>
        <w:t xml:space="preserve"> שינוי המשקולות על פיהם ייקבע הציון הסופי לכל הצעה כדלקמן:</w:t>
      </w:r>
    </w:p>
    <w:p w:rsidR="0039000A" w:rsidRDefault="0039000A" w:rsidP="00464260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9000A" w:rsidRDefault="0039000A" w:rsidP="0039000A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ציון האיכות יקבל משקל של 80% ואילו ציון המחיר יקבל משקל של 20%. נוסח מתוקן בהתאם הועלה לאתר.</w:t>
      </w:r>
    </w:p>
    <w:p w:rsidR="0039000A" w:rsidRDefault="0039000A" w:rsidP="0039000A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1F7FA0" w:rsidRPr="00464260" w:rsidRDefault="0039000A" w:rsidP="0039000A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>
        <w:rPr>
          <w:rFonts w:ascii="Arial" w:hAnsi="Arial" w:hint="cs"/>
          <w:szCs w:val="24"/>
          <w:rtl/>
        </w:rPr>
        <w:t xml:space="preserve"> </w:t>
      </w:r>
    </w:p>
    <w:p w:rsidR="00464260" w:rsidRPr="00464260" w:rsidRDefault="00464260" w:rsidP="0033705D">
      <w:pPr>
        <w:jc w:val="both"/>
        <w:rPr>
          <w:szCs w:val="24"/>
          <w:rtl/>
        </w:rPr>
      </w:pPr>
      <w:r w:rsidRPr="00464260">
        <w:rPr>
          <w:rFonts w:hint="cs"/>
          <w:szCs w:val="24"/>
          <w:rtl/>
        </w:rPr>
        <w:t xml:space="preserve">יודגש: </w:t>
      </w:r>
      <w:r w:rsidR="0033705D" w:rsidRPr="00464260">
        <w:rPr>
          <w:rFonts w:hint="cs"/>
          <w:szCs w:val="24"/>
          <w:rtl/>
        </w:rPr>
        <w:t>הנוסח החדש של המכרז</w:t>
      </w:r>
      <w:r w:rsidRPr="00464260">
        <w:rPr>
          <w:rFonts w:hint="cs"/>
          <w:szCs w:val="24"/>
          <w:rtl/>
        </w:rPr>
        <w:t xml:space="preserve"> </w:t>
      </w:r>
      <w:r w:rsidR="0033558E" w:rsidRPr="00464260">
        <w:rPr>
          <w:rFonts w:hint="cs"/>
          <w:szCs w:val="24"/>
          <w:rtl/>
        </w:rPr>
        <w:t>על נספחיו</w:t>
      </w:r>
      <w:r w:rsidR="0033705D" w:rsidRPr="00464260">
        <w:rPr>
          <w:rFonts w:hint="cs"/>
          <w:szCs w:val="24"/>
          <w:rtl/>
        </w:rPr>
        <w:t xml:space="preserve"> הוא הקובע ועל פיו ייבדקו כל ההצעות</w:t>
      </w:r>
      <w:r w:rsidR="001F7FA0" w:rsidRPr="00464260">
        <w:rPr>
          <w:rFonts w:hint="cs"/>
          <w:szCs w:val="24"/>
          <w:rtl/>
        </w:rPr>
        <w:t xml:space="preserve"> וייקבעו הדרישות המזוכה במכרז</w:t>
      </w:r>
      <w:r w:rsidR="0033705D" w:rsidRPr="00464260">
        <w:rPr>
          <w:rFonts w:hint="cs"/>
          <w:szCs w:val="24"/>
          <w:rtl/>
        </w:rPr>
        <w:t>. באחריות כל המציעים להוריד את הנוסח החדש של המכרז</w:t>
      </w:r>
      <w:r w:rsidR="0033558E" w:rsidRPr="00464260">
        <w:rPr>
          <w:rFonts w:hint="cs"/>
          <w:szCs w:val="24"/>
          <w:rtl/>
        </w:rPr>
        <w:t xml:space="preserve"> על נספחיו</w:t>
      </w:r>
      <w:r w:rsidR="0033705D" w:rsidRPr="00464260">
        <w:rPr>
          <w:rFonts w:hint="cs"/>
          <w:szCs w:val="24"/>
          <w:rtl/>
        </w:rPr>
        <w:t xml:space="preserve"> שעלה לאתר ולקרוא אותו בעיון.</w:t>
      </w: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33705D" w:rsidRPr="00464260" w:rsidRDefault="0033705D">
      <w:pPr>
        <w:rPr>
          <w:szCs w:val="24"/>
        </w:rPr>
      </w:pPr>
    </w:p>
    <w:sectPr w:rsidR="0033705D" w:rsidRPr="00464260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B6A4F"/>
    <w:multiLevelType w:val="hybridMultilevel"/>
    <w:tmpl w:val="6BBC6E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475DB"/>
    <w:rsid w:val="00065F64"/>
    <w:rsid w:val="00144D36"/>
    <w:rsid w:val="00183132"/>
    <w:rsid w:val="001F7FA0"/>
    <w:rsid w:val="00211D09"/>
    <w:rsid w:val="002C507A"/>
    <w:rsid w:val="0033558E"/>
    <w:rsid w:val="0033705D"/>
    <w:rsid w:val="00357D49"/>
    <w:rsid w:val="003711F2"/>
    <w:rsid w:val="0039000A"/>
    <w:rsid w:val="003A4B41"/>
    <w:rsid w:val="003D0188"/>
    <w:rsid w:val="00464260"/>
    <w:rsid w:val="004A3521"/>
    <w:rsid w:val="00525A69"/>
    <w:rsid w:val="00535682"/>
    <w:rsid w:val="005632B9"/>
    <w:rsid w:val="005A585B"/>
    <w:rsid w:val="00663670"/>
    <w:rsid w:val="006A10AF"/>
    <w:rsid w:val="006A7DB9"/>
    <w:rsid w:val="007464BC"/>
    <w:rsid w:val="007D165A"/>
    <w:rsid w:val="008523C6"/>
    <w:rsid w:val="0089191E"/>
    <w:rsid w:val="008A273C"/>
    <w:rsid w:val="008A7358"/>
    <w:rsid w:val="009113A2"/>
    <w:rsid w:val="00996C08"/>
    <w:rsid w:val="009B1DB4"/>
    <w:rsid w:val="00A62DB9"/>
    <w:rsid w:val="00A67B70"/>
    <w:rsid w:val="00A713CA"/>
    <w:rsid w:val="00AA6757"/>
    <w:rsid w:val="00BC13EE"/>
    <w:rsid w:val="00C744CF"/>
    <w:rsid w:val="00CA2A0E"/>
    <w:rsid w:val="00D3781C"/>
    <w:rsid w:val="00E10224"/>
    <w:rsid w:val="00E65DD8"/>
    <w:rsid w:val="00F350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2"/>
    <w:next w:val="a2"/>
    <w:link w:val="20"/>
    <w:qFormat/>
    <w:rsid w:val="00464260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7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7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20">
    <w:name w:val="כותרת 2 תו"/>
    <w:basedOn w:val="a3"/>
    <w:link w:val="2"/>
    <w:rsid w:val="00464260"/>
    <w:rPr>
      <w:rFonts w:ascii="Times New Roman" w:eastAsia="Times New Roman" w:hAnsi="Times New Roman" w:cs="David"/>
      <w:b/>
      <w:bCs/>
      <w:sz w:val="24"/>
      <w:szCs w:val="26"/>
    </w:rPr>
  </w:style>
  <w:style w:type="character" w:styleId="a8">
    <w:name w:val="Placeholder Text"/>
    <w:basedOn w:val="a3"/>
    <w:uiPriority w:val="99"/>
    <w:semiHidden/>
    <w:rsid w:val="00464260"/>
    <w:rPr>
      <w:color w:val="808080"/>
    </w:rPr>
  </w:style>
  <w:style w:type="paragraph" w:styleId="a9">
    <w:name w:val="Balloon Text"/>
    <w:basedOn w:val="a2"/>
    <w:link w:val="aa"/>
    <w:uiPriority w:val="99"/>
    <w:semiHidden/>
    <w:unhideWhenUsed/>
    <w:rsid w:val="00464260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3"/>
    <w:link w:val="a9"/>
    <w:uiPriority w:val="99"/>
    <w:semiHidden/>
    <w:rsid w:val="004642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2011-10-10T10:27:00Z</dcterms:created>
  <dcterms:modified xsi:type="dcterms:W3CDTF">2011-10-10T10:27:00Z</dcterms:modified>
</cp:coreProperties>
</file>